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40"/>
          <w:szCs w:val="40"/>
        </w:rPr>
      </w:pPr>
      <w:bookmarkStart w:id="0" w:name="_GoBack"/>
      <w:r>
        <w:rPr>
          <w:rFonts w:hint="eastAsia" w:ascii="仿宋" w:hAnsi="仿宋" w:eastAsia="仿宋" w:cs="仿宋"/>
          <w:sz w:val="40"/>
          <w:szCs w:val="40"/>
          <w:lang w:eastAsia="zh-CN"/>
        </w:rPr>
        <w:t>霍州市</w:t>
      </w: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>2026年度</w:t>
      </w:r>
      <w:r>
        <w:rPr>
          <w:rFonts w:hint="eastAsia" w:ascii="仿宋" w:hAnsi="仿宋" w:eastAsia="仿宋" w:cs="仿宋"/>
          <w:sz w:val="40"/>
          <w:szCs w:val="40"/>
        </w:rPr>
        <w:t>农业</w:t>
      </w:r>
      <w:r>
        <w:rPr>
          <w:rFonts w:hint="eastAsia" w:ascii="仿宋" w:hAnsi="仿宋" w:eastAsia="仿宋" w:cs="仿宋"/>
          <w:sz w:val="40"/>
          <w:szCs w:val="40"/>
          <w:lang w:eastAsia="zh-CN"/>
        </w:rPr>
        <w:t>科技试验示范场所申</w:t>
      </w:r>
      <w:r>
        <w:rPr>
          <w:rFonts w:hint="eastAsia" w:ascii="仿宋" w:hAnsi="仿宋" w:eastAsia="仿宋" w:cs="仿宋"/>
          <w:sz w:val="40"/>
          <w:szCs w:val="40"/>
        </w:rPr>
        <w:t>报表</w:t>
      </w:r>
    </w:p>
    <w:bookmarkEnd w:id="0"/>
    <w:p>
      <w:pPr>
        <w:jc w:val="center"/>
        <w:rPr>
          <w:rFonts w:hint="eastAsia" w:ascii="仿宋" w:hAnsi="仿宋" w:eastAsia="仿宋" w:cs="仿宋"/>
          <w:sz w:val="18"/>
          <w:szCs w:val="18"/>
        </w:rPr>
      </w:pPr>
    </w:p>
    <w:tbl>
      <w:tblPr>
        <w:tblStyle w:val="2"/>
        <w:tblW w:w="8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760"/>
        <w:gridCol w:w="1400"/>
        <w:gridCol w:w="1817"/>
        <w:gridCol w:w="21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基地</w:t>
            </w:r>
            <w:r>
              <w:rPr>
                <w:rFonts w:hint="eastAsia" w:ascii="仿宋" w:hAnsi="仿宋" w:eastAsia="仿宋" w:cs="仿宋"/>
                <w:sz w:val="24"/>
              </w:rPr>
              <w:t>名称</w:t>
            </w:r>
          </w:p>
        </w:tc>
        <w:tc>
          <w:tcPr>
            <w:tcW w:w="716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法定负责人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400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所在地址</w:t>
            </w:r>
          </w:p>
        </w:tc>
        <w:tc>
          <w:tcPr>
            <w:tcW w:w="3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联系方式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资质证书编号</w:t>
            </w:r>
          </w:p>
        </w:tc>
        <w:tc>
          <w:tcPr>
            <w:tcW w:w="316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种养殖数量</w:t>
            </w:r>
          </w:p>
        </w:tc>
        <w:tc>
          <w:tcPr>
            <w:tcW w:w="218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（亩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、头</w:t>
            </w:r>
            <w:r>
              <w:rPr>
                <w:rFonts w:hint="eastAsia" w:ascii="仿宋" w:hAnsi="仿宋" w:eastAsia="仿宋" w:cs="仿宋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经营方式</w:t>
            </w:r>
          </w:p>
        </w:tc>
        <w:tc>
          <w:tcPr>
            <w:tcW w:w="3160" w:type="dxa"/>
            <w:gridSpan w:val="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□土地承包   □土地托管</w:t>
            </w: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□专业化防治 □其它方式</w:t>
            </w:r>
          </w:p>
        </w:tc>
        <w:tc>
          <w:tcPr>
            <w:tcW w:w="181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种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养殖类型</w:t>
            </w:r>
          </w:p>
        </w:tc>
        <w:tc>
          <w:tcPr>
            <w:tcW w:w="218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  <w:jc w:val="center"/>
        </w:trPr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推广品种</w:t>
            </w:r>
          </w:p>
        </w:tc>
        <w:tc>
          <w:tcPr>
            <w:tcW w:w="7166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  <w:jc w:val="center"/>
        </w:trPr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主要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推广</w:t>
            </w:r>
            <w:r>
              <w:rPr>
                <w:rFonts w:hint="eastAsia" w:ascii="仿宋" w:hAnsi="仿宋" w:eastAsia="仿宋" w:cs="仿宋"/>
                <w:sz w:val="24"/>
              </w:rPr>
              <w:t>技术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166" w:type="dxa"/>
            <w:gridSpan w:val="4"/>
            <w:noWrap w:val="0"/>
            <w:vAlign w:val="center"/>
          </w:tcPr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8" w:hRule="atLeast"/>
          <w:jc w:val="center"/>
        </w:trPr>
        <w:tc>
          <w:tcPr>
            <w:tcW w:w="8825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申报单位</w:t>
            </w:r>
            <w:r>
              <w:rPr>
                <w:rFonts w:hint="eastAsia" w:ascii="仿宋" w:hAnsi="仿宋" w:eastAsia="仿宋" w:cs="仿宋"/>
                <w:sz w:val="24"/>
              </w:rPr>
              <w:t xml:space="preserve">负责人（签字）：              </w:t>
            </w:r>
          </w:p>
          <w:p>
            <w:pPr>
              <w:ind w:firstLine="3120" w:firstLineChars="130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2640" w:firstLineChars="11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（盖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>章）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 w:cs="仿宋"/>
                <w:sz w:val="24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  <w:jc w:val="center"/>
        </w:trPr>
        <w:tc>
          <w:tcPr>
            <w:tcW w:w="8825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所在乡镇（街道）意见：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2160" w:firstLineChars="9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（盖　章）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2160" w:firstLineChars="9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　　月　　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xZTNkODBmNTVmMWM4OTA4OTEzZWM3OWVjYzE5ODQifQ=="/>
  </w:docVars>
  <w:rsids>
    <w:rsidRoot w:val="00000000"/>
    <w:rsid w:val="05D610DF"/>
    <w:rsid w:val="0C0861C1"/>
    <w:rsid w:val="0C5A5565"/>
    <w:rsid w:val="0E651761"/>
    <w:rsid w:val="1A1F2BFD"/>
    <w:rsid w:val="20AC291F"/>
    <w:rsid w:val="FDB3D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130</Characters>
  <Lines>0</Lines>
  <Paragraphs>0</Paragraphs>
  <TotalTime>1</TotalTime>
  <ScaleCrop>false</ScaleCrop>
  <LinksUpToDate>false</LinksUpToDate>
  <CharactersWithSpaces>217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2023-08-25T16:29:00Z</dcterms:created>
  <dc:creator>Administrator</dc:creator>
  <cp:lastModifiedBy>HZ</cp:lastModifiedBy>
  <dcterms:modified xsi:type="dcterms:W3CDTF">2026-04-15T11:31:05Z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3241CCE1F2254A8DB592C4757DB57C87_12</vt:lpwstr>
  </property>
  <property fmtid="{D5CDD505-2E9C-101B-9397-08002B2CF9AE}" pid="4" name="KSOTemplateDocerSaveRecord">
    <vt:lpwstr>eyJoZGlkIjoiYTA3NGZmMjI3MWQyZDFlNTY0YjM0MjBiZTQyZmFjMWQiLCJ1c2VySWQiOiI1NzQxNjU3MzgifQ==</vt:lpwstr>
  </property>
</Properties>
</file>